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928" w:rsidRPr="00892928" w:rsidRDefault="00892928" w:rsidP="0089292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892928">
        <w:rPr>
          <w:rFonts w:ascii="Times New Roman" w:hAnsi="Times New Roman"/>
          <w:b/>
          <w:sz w:val="28"/>
          <w:szCs w:val="28"/>
        </w:rPr>
        <w:t>РОССИЙСКАЯ   ФЕДЕРАЦИЯ</w:t>
      </w:r>
    </w:p>
    <w:p w:rsidR="00892928" w:rsidRPr="00892928" w:rsidRDefault="00892928" w:rsidP="0089292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892928">
        <w:rPr>
          <w:rFonts w:ascii="Times New Roman" w:hAnsi="Times New Roman"/>
          <w:b/>
          <w:sz w:val="28"/>
          <w:szCs w:val="28"/>
        </w:rPr>
        <w:t>Благовещенский поселковый Совет депутатов</w:t>
      </w:r>
    </w:p>
    <w:p w:rsidR="00892928" w:rsidRPr="00892928" w:rsidRDefault="00892928" w:rsidP="0089292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892928">
        <w:rPr>
          <w:rFonts w:ascii="Times New Roman" w:hAnsi="Times New Roman"/>
          <w:b/>
          <w:sz w:val="28"/>
          <w:szCs w:val="28"/>
        </w:rPr>
        <w:t>Благовещенского района Алтайского края</w:t>
      </w:r>
    </w:p>
    <w:p w:rsidR="004225D6" w:rsidRPr="003D78E9" w:rsidRDefault="004225D6" w:rsidP="004225D6">
      <w:pPr>
        <w:jc w:val="center"/>
        <w:rPr>
          <w:rFonts w:ascii="Arial" w:hAnsi="Arial" w:cs="Arial"/>
          <w:color w:val="000000"/>
          <w:spacing w:val="-5"/>
        </w:rPr>
      </w:pPr>
    </w:p>
    <w:p w:rsidR="004225D6" w:rsidRPr="003D78E9" w:rsidRDefault="003D057E" w:rsidP="004225D6">
      <w:pPr>
        <w:pStyle w:val="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РЕШЕНИ</w:t>
      </w:r>
      <w:r w:rsidR="004225D6" w:rsidRPr="003D78E9">
        <w:rPr>
          <w:rFonts w:ascii="Arial" w:hAnsi="Arial" w:cs="Arial"/>
          <w:sz w:val="24"/>
        </w:rPr>
        <w:t>Е</w:t>
      </w:r>
      <w:r w:rsidR="00E72298" w:rsidRPr="003D78E9">
        <w:rPr>
          <w:rFonts w:ascii="Arial" w:hAnsi="Arial" w:cs="Arial"/>
          <w:sz w:val="24"/>
        </w:rPr>
        <w:t xml:space="preserve"> </w:t>
      </w:r>
      <w:r w:rsidR="003D78E9" w:rsidRPr="003D78E9">
        <w:rPr>
          <w:rFonts w:ascii="Arial" w:hAnsi="Arial" w:cs="Arial"/>
          <w:sz w:val="24"/>
        </w:rPr>
        <w:t xml:space="preserve"> </w:t>
      </w:r>
    </w:p>
    <w:p w:rsidR="004225D6" w:rsidRPr="003D78E9" w:rsidRDefault="004225D6" w:rsidP="004225D6">
      <w:pPr>
        <w:jc w:val="center"/>
        <w:rPr>
          <w:rFonts w:ascii="Arial" w:hAnsi="Arial" w:cs="Arial"/>
          <w:color w:val="000000"/>
          <w:spacing w:val="-5"/>
        </w:rPr>
      </w:pPr>
      <w:r w:rsidRPr="003D78E9">
        <w:rPr>
          <w:rFonts w:ascii="Arial" w:hAnsi="Arial" w:cs="Arial"/>
          <w:b/>
          <w:bCs/>
        </w:rPr>
        <w:t xml:space="preserve">                                                                           </w:t>
      </w:r>
      <w:r w:rsidRPr="003D78E9">
        <w:rPr>
          <w:rFonts w:ascii="Arial" w:hAnsi="Arial" w:cs="Arial"/>
        </w:rPr>
        <w:t xml:space="preserve">  </w:t>
      </w:r>
    </w:p>
    <w:p w:rsidR="00A86425" w:rsidRPr="003D78E9" w:rsidRDefault="003D057E" w:rsidP="00BF27E1">
      <w:pPr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30.06.2026                                        </w:t>
      </w:r>
      <w:r w:rsidR="004225D6" w:rsidRPr="003D78E9">
        <w:rPr>
          <w:rFonts w:ascii="Arial" w:hAnsi="Arial" w:cs="Arial"/>
          <w:b/>
          <w:bCs/>
        </w:rPr>
        <w:t xml:space="preserve">                                            </w:t>
      </w:r>
      <w:r w:rsidR="003D78E9" w:rsidRPr="003D78E9">
        <w:rPr>
          <w:rFonts w:ascii="Arial" w:hAnsi="Arial" w:cs="Arial"/>
          <w:b/>
          <w:bCs/>
        </w:rPr>
        <w:t xml:space="preserve">              </w:t>
      </w:r>
      <w:r w:rsidR="003D78E9" w:rsidRPr="003D057E">
        <w:rPr>
          <w:rFonts w:ascii="Arial" w:hAnsi="Arial" w:cs="Arial"/>
          <w:bCs/>
        </w:rPr>
        <w:t>№</w:t>
      </w:r>
      <w:r w:rsidR="004225D6" w:rsidRPr="003D057E">
        <w:rPr>
          <w:rFonts w:ascii="Arial" w:hAnsi="Arial" w:cs="Arial"/>
          <w:bCs/>
        </w:rPr>
        <w:t xml:space="preserve">   </w:t>
      </w:r>
      <w:r w:rsidRPr="003D057E">
        <w:rPr>
          <w:rFonts w:ascii="Arial" w:hAnsi="Arial" w:cs="Arial"/>
          <w:bCs/>
        </w:rPr>
        <w:t>20</w:t>
      </w:r>
      <w:r w:rsidR="004225D6" w:rsidRPr="003D78E9">
        <w:rPr>
          <w:rFonts w:ascii="Arial" w:hAnsi="Arial" w:cs="Arial"/>
          <w:b/>
          <w:bCs/>
        </w:rPr>
        <w:t xml:space="preserve">                  </w:t>
      </w:r>
    </w:p>
    <w:p w:rsidR="004225D6" w:rsidRPr="003D78E9" w:rsidRDefault="00A86425" w:rsidP="00A86425">
      <w:pPr>
        <w:rPr>
          <w:rFonts w:ascii="Arial" w:hAnsi="Arial" w:cs="Arial"/>
          <w:b/>
          <w:bCs/>
        </w:rPr>
      </w:pPr>
      <w:r w:rsidRPr="003D78E9">
        <w:rPr>
          <w:rFonts w:ascii="Arial" w:hAnsi="Arial" w:cs="Arial"/>
          <w:b/>
          <w:bCs/>
        </w:rPr>
        <w:t xml:space="preserve">                                    </w:t>
      </w:r>
      <w:r w:rsidR="00642A83" w:rsidRPr="003D78E9">
        <w:rPr>
          <w:rFonts w:ascii="Arial" w:hAnsi="Arial" w:cs="Arial"/>
          <w:b/>
          <w:bCs/>
        </w:rPr>
        <w:t xml:space="preserve">                       </w:t>
      </w:r>
      <w:proofErr w:type="spellStart"/>
      <w:r w:rsidR="00892928">
        <w:rPr>
          <w:rFonts w:ascii="Arial" w:hAnsi="Arial" w:cs="Arial"/>
        </w:rPr>
        <w:t>р.п</w:t>
      </w:r>
      <w:proofErr w:type="spellEnd"/>
      <w:r w:rsidR="00892928">
        <w:rPr>
          <w:rFonts w:ascii="Arial" w:hAnsi="Arial" w:cs="Arial"/>
        </w:rPr>
        <w:t>. Благовещенка</w:t>
      </w:r>
    </w:p>
    <w:p w:rsidR="002B253B" w:rsidRPr="003D78E9" w:rsidRDefault="002B253B" w:rsidP="00BF27E1">
      <w:pPr>
        <w:pStyle w:val="a6"/>
        <w:contextualSpacing/>
        <w:jc w:val="both"/>
        <w:rPr>
          <w:rFonts w:ascii="Arial" w:hAnsi="Arial" w:cs="Arial"/>
          <w:sz w:val="24"/>
          <w:szCs w:val="24"/>
        </w:rPr>
      </w:pPr>
    </w:p>
    <w:p w:rsidR="00892928" w:rsidRDefault="003D78E9" w:rsidP="00D33F96">
      <w:pPr>
        <w:pStyle w:val="a6"/>
        <w:ind w:right="5662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3D78E9">
        <w:rPr>
          <w:rFonts w:ascii="Arial" w:hAnsi="Arial" w:cs="Arial"/>
          <w:b/>
          <w:sz w:val="24"/>
          <w:szCs w:val="24"/>
        </w:rPr>
        <w:t xml:space="preserve"> О внесении изменений в решение </w:t>
      </w:r>
      <w:r w:rsidR="00892928">
        <w:rPr>
          <w:rFonts w:ascii="Arial" w:hAnsi="Arial" w:cs="Arial"/>
          <w:b/>
          <w:sz w:val="24"/>
          <w:szCs w:val="24"/>
        </w:rPr>
        <w:t>Благовещенского поселкового</w:t>
      </w:r>
      <w:r w:rsidRPr="003D78E9">
        <w:rPr>
          <w:rFonts w:ascii="Arial" w:hAnsi="Arial" w:cs="Arial"/>
          <w:b/>
          <w:sz w:val="24"/>
          <w:szCs w:val="24"/>
        </w:rPr>
        <w:t xml:space="preserve"> Совета депутатов Благовещенского рай</w:t>
      </w:r>
      <w:r w:rsidR="000A447D">
        <w:rPr>
          <w:rFonts w:ascii="Arial" w:hAnsi="Arial" w:cs="Arial"/>
          <w:b/>
          <w:sz w:val="24"/>
          <w:szCs w:val="24"/>
        </w:rPr>
        <w:t xml:space="preserve">она </w:t>
      </w:r>
      <w:r w:rsidR="00892928">
        <w:rPr>
          <w:rFonts w:ascii="Arial" w:hAnsi="Arial" w:cs="Arial"/>
          <w:b/>
          <w:sz w:val="24"/>
          <w:szCs w:val="24"/>
        </w:rPr>
        <w:t>Алтайского края от 12</w:t>
      </w:r>
      <w:r w:rsidR="000A447D">
        <w:rPr>
          <w:rFonts w:ascii="Arial" w:hAnsi="Arial" w:cs="Arial"/>
          <w:b/>
          <w:sz w:val="24"/>
          <w:szCs w:val="24"/>
        </w:rPr>
        <w:t>.11.202</w:t>
      </w:r>
      <w:r w:rsidR="00892928">
        <w:rPr>
          <w:rFonts w:ascii="Arial" w:hAnsi="Arial" w:cs="Arial"/>
          <w:b/>
          <w:sz w:val="24"/>
          <w:szCs w:val="24"/>
        </w:rPr>
        <w:t>4 № 2</w:t>
      </w:r>
      <w:r w:rsidRPr="003D78E9">
        <w:rPr>
          <w:rFonts w:ascii="Arial" w:hAnsi="Arial" w:cs="Arial"/>
          <w:b/>
          <w:sz w:val="24"/>
          <w:szCs w:val="24"/>
        </w:rPr>
        <w:t xml:space="preserve">9 </w:t>
      </w:r>
      <w:r w:rsidR="00EF74A3" w:rsidRPr="003D78E9">
        <w:rPr>
          <w:rFonts w:ascii="Arial" w:hAnsi="Arial" w:cs="Arial"/>
          <w:b/>
          <w:sz w:val="24"/>
          <w:szCs w:val="24"/>
        </w:rPr>
        <w:t>«</w:t>
      </w:r>
      <w:r w:rsidR="000F4D9C" w:rsidRPr="003D78E9">
        <w:rPr>
          <w:rFonts w:ascii="Arial" w:hAnsi="Arial" w:cs="Arial"/>
          <w:b/>
          <w:sz w:val="24"/>
          <w:szCs w:val="24"/>
        </w:rPr>
        <w:t xml:space="preserve">О налоге на имущество физических лиц на территории </w:t>
      </w:r>
      <w:r w:rsidR="00892928">
        <w:rPr>
          <w:rFonts w:ascii="Arial" w:hAnsi="Arial" w:cs="Arial"/>
          <w:b/>
          <w:sz w:val="24"/>
          <w:szCs w:val="24"/>
        </w:rPr>
        <w:t>муниципального образования Благовещенский поссовет Благовещенского района Алтайского края»</w:t>
      </w:r>
    </w:p>
    <w:p w:rsidR="003D78E9" w:rsidRPr="003D78E9" w:rsidRDefault="003D78E9" w:rsidP="00BF27E1">
      <w:pPr>
        <w:ind w:firstLine="0"/>
        <w:contextualSpacing/>
        <w:rPr>
          <w:rFonts w:ascii="Arial" w:hAnsi="Arial" w:cs="Arial"/>
        </w:rPr>
      </w:pPr>
      <w:r w:rsidRPr="003D78E9">
        <w:rPr>
          <w:rFonts w:ascii="Arial" w:hAnsi="Arial" w:cs="Arial"/>
        </w:rPr>
        <w:t xml:space="preserve">                         </w:t>
      </w:r>
    </w:p>
    <w:p w:rsidR="000F4D9C" w:rsidRDefault="000F4D9C" w:rsidP="00D33F96">
      <w:pPr>
        <w:ind w:firstLine="567"/>
        <w:contextualSpacing/>
        <w:rPr>
          <w:rFonts w:ascii="Arial" w:hAnsi="Arial" w:cs="Arial"/>
        </w:rPr>
      </w:pPr>
      <w:proofErr w:type="gramStart"/>
      <w:r w:rsidRPr="003D78E9">
        <w:rPr>
          <w:rFonts w:ascii="Arial" w:hAnsi="Arial" w:cs="Arial"/>
        </w:rPr>
        <w:t xml:space="preserve">В соответствии с </w:t>
      </w:r>
      <w:hyperlink r:id="rId9" w:history="1">
        <w:r w:rsidRPr="003D78E9">
          <w:rPr>
            <w:rStyle w:val="a3"/>
            <w:rFonts w:ascii="Arial" w:hAnsi="Arial" w:cs="Arial"/>
            <w:color w:val="auto"/>
          </w:rPr>
          <w:t>главой 32</w:t>
        </w:r>
      </w:hyperlink>
      <w:r w:rsidRPr="003D78E9">
        <w:rPr>
          <w:rFonts w:ascii="Arial" w:hAnsi="Arial" w:cs="Arial"/>
        </w:rPr>
        <w:t xml:space="preserve"> Налогового кодекса Российской Федерации (далее - Налогового  кодекса), </w:t>
      </w:r>
      <w:hyperlink r:id="rId10" w:history="1">
        <w:r w:rsidRPr="003D78E9">
          <w:rPr>
            <w:rStyle w:val="a3"/>
            <w:rFonts w:ascii="Arial" w:hAnsi="Arial" w:cs="Arial"/>
            <w:color w:val="auto"/>
          </w:rPr>
          <w:t>Федеральным законом</w:t>
        </w:r>
      </w:hyperlink>
      <w:r w:rsidRPr="003D78E9">
        <w:rPr>
          <w:rFonts w:ascii="Arial" w:hAnsi="Arial" w:cs="Arial"/>
        </w:rPr>
        <w:t xml:space="preserve"> от 6 октября 2003 года № 131-ФЗ "Об общих принципах организации местного самоуправления в Российской Федерации", </w:t>
      </w:r>
      <w:hyperlink r:id="rId11" w:history="1">
        <w:r w:rsidRPr="00A40161">
          <w:rPr>
            <w:rStyle w:val="a3"/>
            <w:rFonts w:ascii="Arial" w:hAnsi="Arial" w:cs="Arial"/>
            <w:color w:val="auto"/>
          </w:rPr>
          <w:t>законом</w:t>
        </w:r>
      </w:hyperlink>
      <w:r w:rsidRPr="00A40161">
        <w:rPr>
          <w:rFonts w:ascii="Arial" w:hAnsi="Arial" w:cs="Arial"/>
        </w:rPr>
        <w:t xml:space="preserve"> Алтайского края от 13 декабря 2018 года № 97-ЗС "Об установлении единой даты начала применения на территории Алтайского края порядка определения налоговой базы по налогу на имущество физических лиц исходя из</w:t>
      </w:r>
      <w:proofErr w:type="gramEnd"/>
      <w:r w:rsidRPr="00A40161">
        <w:rPr>
          <w:rFonts w:ascii="Arial" w:hAnsi="Arial" w:cs="Arial"/>
        </w:rPr>
        <w:t xml:space="preserve"> кадастровой стоимости </w:t>
      </w:r>
      <w:r w:rsidR="003D78E9" w:rsidRPr="00A40161">
        <w:rPr>
          <w:rFonts w:ascii="Arial" w:hAnsi="Arial" w:cs="Arial"/>
        </w:rPr>
        <w:t>объектов налогообложения»,</w:t>
      </w:r>
      <w:r w:rsidR="003D78E9" w:rsidRPr="003D78E9">
        <w:rPr>
          <w:rFonts w:ascii="Arial" w:hAnsi="Arial" w:cs="Arial"/>
        </w:rPr>
        <w:t xml:space="preserve"> </w:t>
      </w:r>
      <w:r w:rsidRPr="003D78E9">
        <w:rPr>
          <w:rFonts w:ascii="Arial" w:hAnsi="Arial" w:cs="Arial"/>
        </w:rPr>
        <w:t xml:space="preserve"> Устава </w:t>
      </w:r>
      <w:r w:rsidR="00892928">
        <w:rPr>
          <w:rFonts w:ascii="Arial" w:hAnsi="Arial" w:cs="Arial"/>
        </w:rPr>
        <w:t>городского</w:t>
      </w:r>
      <w:r w:rsidR="009033DE" w:rsidRPr="003D78E9">
        <w:rPr>
          <w:rFonts w:ascii="Arial" w:hAnsi="Arial" w:cs="Arial"/>
        </w:rPr>
        <w:t xml:space="preserve"> поселения</w:t>
      </w:r>
      <w:r w:rsidRPr="003D78E9">
        <w:rPr>
          <w:rFonts w:ascii="Arial" w:hAnsi="Arial" w:cs="Arial"/>
        </w:rPr>
        <w:t xml:space="preserve"> </w:t>
      </w:r>
      <w:r w:rsidR="00892928">
        <w:rPr>
          <w:rFonts w:ascii="Arial" w:hAnsi="Arial" w:cs="Arial"/>
        </w:rPr>
        <w:t>Благовещенский поссовет</w:t>
      </w:r>
      <w:r w:rsidR="004225D6" w:rsidRPr="003D78E9">
        <w:rPr>
          <w:rFonts w:ascii="Arial" w:hAnsi="Arial" w:cs="Arial"/>
        </w:rPr>
        <w:t xml:space="preserve"> </w:t>
      </w:r>
      <w:r w:rsidRPr="003D78E9">
        <w:rPr>
          <w:rFonts w:ascii="Arial" w:hAnsi="Arial" w:cs="Arial"/>
        </w:rPr>
        <w:t xml:space="preserve">Благовещенского района Алтайского края,  </w:t>
      </w:r>
      <w:r w:rsidR="00892928">
        <w:rPr>
          <w:rFonts w:ascii="Arial" w:hAnsi="Arial" w:cs="Arial"/>
        </w:rPr>
        <w:t>Благовещенский поселковый</w:t>
      </w:r>
      <w:r w:rsidR="004225D6" w:rsidRPr="003D78E9">
        <w:rPr>
          <w:rFonts w:ascii="Arial" w:hAnsi="Arial" w:cs="Arial"/>
        </w:rPr>
        <w:t xml:space="preserve"> Совет депутатов </w:t>
      </w:r>
      <w:r w:rsidRPr="003D78E9">
        <w:rPr>
          <w:rFonts w:ascii="Arial" w:hAnsi="Arial" w:cs="Arial"/>
        </w:rPr>
        <w:t>Благовещен</w:t>
      </w:r>
      <w:r w:rsidR="00AB6633" w:rsidRPr="003D78E9">
        <w:rPr>
          <w:rFonts w:ascii="Arial" w:hAnsi="Arial" w:cs="Arial"/>
        </w:rPr>
        <w:t xml:space="preserve">ского района </w:t>
      </w:r>
      <w:r w:rsidR="00EF74A3" w:rsidRPr="003D78E9">
        <w:rPr>
          <w:rFonts w:ascii="Arial" w:hAnsi="Arial" w:cs="Arial"/>
        </w:rPr>
        <w:t xml:space="preserve">Алтайского края </w:t>
      </w:r>
    </w:p>
    <w:p w:rsidR="00A40161" w:rsidRPr="003D78E9" w:rsidRDefault="00A40161" w:rsidP="00BF27E1">
      <w:pPr>
        <w:ind w:firstLine="0"/>
        <w:contextualSpacing/>
        <w:rPr>
          <w:rFonts w:ascii="Arial" w:hAnsi="Arial" w:cs="Arial"/>
        </w:rPr>
      </w:pPr>
    </w:p>
    <w:p w:rsidR="00D33F96" w:rsidRDefault="003D78E9" w:rsidP="00D33F96">
      <w:pPr>
        <w:ind w:firstLine="0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РЕШИЛ</w:t>
      </w:r>
      <w:r w:rsidR="004038E3" w:rsidRPr="003D78E9">
        <w:rPr>
          <w:rFonts w:ascii="Arial" w:hAnsi="Arial" w:cs="Arial"/>
        </w:rPr>
        <w:t>:</w:t>
      </w:r>
    </w:p>
    <w:p w:rsidR="00AA1491" w:rsidRDefault="00AA1491" w:rsidP="00D33F96">
      <w:pPr>
        <w:ind w:firstLine="0"/>
        <w:contextualSpacing/>
        <w:jc w:val="center"/>
        <w:rPr>
          <w:rFonts w:ascii="Arial" w:hAnsi="Arial" w:cs="Arial"/>
        </w:rPr>
      </w:pPr>
    </w:p>
    <w:p w:rsidR="00A40161" w:rsidRDefault="003D78E9" w:rsidP="00D33F96">
      <w:pPr>
        <w:ind w:firstLine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A40161">
        <w:rPr>
          <w:rFonts w:ascii="Arial" w:hAnsi="Arial" w:cs="Arial"/>
        </w:rPr>
        <w:t xml:space="preserve"> </w:t>
      </w:r>
      <w:r w:rsidR="00892928">
        <w:rPr>
          <w:rFonts w:ascii="Arial" w:hAnsi="Arial" w:cs="Arial"/>
        </w:rPr>
        <w:t>Внести в решение Благовещенского поселкового</w:t>
      </w:r>
      <w:r w:rsidRPr="003D78E9">
        <w:rPr>
          <w:rFonts w:ascii="Arial" w:hAnsi="Arial" w:cs="Arial"/>
        </w:rPr>
        <w:t xml:space="preserve"> С</w:t>
      </w:r>
      <w:r>
        <w:rPr>
          <w:rFonts w:ascii="Arial" w:hAnsi="Arial" w:cs="Arial"/>
        </w:rPr>
        <w:t xml:space="preserve">овета депутатов Благовещенского </w:t>
      </w:r>
      <w:r w:rsidRPr="003D78E9">
        <w:rPr>
          <w:rFonts w:ascii="Arial" w:hAnsi="Arial" w:cs="Arial"/>
        </w:rPr>
        <w:t>района Алтайского края</w:t>
      </w:r>
      <w:r w:rsidRPr="003D78E9">
        <w:t xml:space="preserve"> </w:t>
      </w:r>
      <w:r w:rsidR="00892928">
        <w:rPr>
          <w:rFonts w:ascii="Arial" w:hAnsi="Arial" w:cs="Arial"/>
        </w:rPr>
        <w:t>от 12</w:t>
      </w:r>
      <w:r w:rsidR="000A447D">
        <w:rPr>
          <w:rFonts w:ascii="Arial" w:hAnsi="Arial" w:cs="Arial"/>
        </w:rPr>
        <w:t>.11.202</w:t>
      </w:r>
      <w:r w:rsidR="00892928">
        <w:rPr>
          <w:rFonts w:ascii="Arial" w:hAnsi="Arial" w:cs="Arial"/>
        </w:rPr>
        <w:t>4 № 2</w:t>
      </w:r>
      <w:r w:rsidRPr="003D78E9">
        <w:rPr>
          <w:rFonts w:ascii="Arial" w:hAnsi="Arial" w:cs="Arial"/>
        </w:rPr>
        <w:t>9 «О налоге на имущество физических лиц на территории</w:t>
      </w:r>
      <w:r w:rsidR="00892928">
        <w:rPr>
          <w:rFonts w:ascii="Arial" w:hAnsi="Arial" w:cs="Arial"/>
        </w:rPr>
        <w:t xml:space="preserve"> муниципального образования Благовещенский поссовет Благовещенского района Алтайского края</w:t>
      </w:r>
      <w:r w:rsidRPr="003D78E9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</w:t>
      </w:r>
      <w:r w:rsidRPr="003D78E9">
        <w:rPr>
          <w:rFonts w:ascii="Arial" w:hAnsi="Arial" w:cs="Arial"/>
        </w:rPr>
        <w:t>следующие изменения:</w:t>
      </w:r>
    </w:p>
    <w:p w:rsidR="00D33F96" w:rsidRDefault="00D33F96" w:rsidP="00D33F96">
      <w:pPr>
        <w:ind w:firstLine="567"/>
        <w:contextualSpacing/>
        <w:rPr>
          <w:rFonts w:ascii="Arial" w:hAnsi="Arial" w:cs="Arial"/>
        </w:rPr>
      </w:pPr>
    </w:p>
    <w:p w:rsidR="003D78E9" w:rsidRPr="00A40161" w:rsidRDefault="00A40161" w:rsidP="00A40161">
      <w:pPr>
        <w:pStyle w:val="a7"/>
        <w:ind w:left="0" w:firstLine="567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3D78E9" w:rsidRPr="00A40161">
        <w:rPr>
          <w:rFonts w:ascii="Arial" w:hAnsi="Arial" w:cs="Arial"/>
        </w:rPr>
        <w:t>ункт 2.1</w:t>
      </w:r>
      <w:r>
        <w:rPr>
          <w:rFonts w:ascii="Arial" w:hAnsi="Arial" w:cs="Arial"/>
        </w:rPr>
        <w:t xml:space="preserve"> части  3 </w:t>
      </w:r>
      <w:r w:rsidR="003D78E9" w:rsidRPr="00A401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Решения </w:t>
      </w:r>
      <w:r w:rsidR="003D78E9" w:rsidRPr="00A40161">
        <w:rPr>
          <w:rFonts w:ascii="Arial" w:hAnsi="Arial" w:cs="Arial"/>
        </w:rPr>
        <w:t>изложить в новой редакции:</w:t>
      </w:r>
    </w:p>
    <w:p w:rsidR="003D78E9" w:rsidRDefault="003D78E9" w:rsidP="003D78E9">
      <w:pPr>
        <w:pStyle w:val="a7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A40161">
        <w:rPr>
          <w:rFonts w:ascii="Arial" w:hAnsi="Arial" w:cs="Arial"/>
        </w:rPr>
        <w:t xml:space="preserve"> </w:t>
      </w:r>
      <w:r w:rsidR="00A40161" w:rsidRPr="00EC5A39">
        <w:rPr>
          <w:rFonts w:ascii="Arial" w:hAnsi="Arial" w:cs="Arial"/>
        </w:rPr>
        <w:t xml:space="preserve">2.1) </w:t>
      </w:r>
      <w:r w:rsidRPr="003D78E9">
        <w:rPr>
          <w:rFonts w:ascii="Arial" w:hAnsi="Arial" w:cs="Arial"/>
        </w:rPr>
        <w:t>2,5 процента в отношении объектов налогообложения, кадастровая стоимость каждого из которых превышает 300 миллионов рублей</w:t>
      </w:r>
      <w:r>
        <w:rPr>
          <w:rFonts w:ascii="Arial" w:hAnsi="Arial" w:cs="Arial"/>
        </w:rPr>
        <w:t>, за исключением объектов незавершенного строительства, проектируемым назначением которых является многоквартирный дом».</w:t>
      </w:r>
    </w:p>
    <w:p w:rsidR="00D33F96" w:rsidRDefault="00D33F96" w:rsidP="003D78E9">
      <w:pPr>
        <w:pStyle w:val="a7"/>
        <w:ind w:left="0" w:firstLine="0"/>
        <w:rPr>
          <w:rFonts w:ascii="Arial" w:hAnsi="Arial" w:cs="Arial"/>
        </w:rPr>
      </w:pPr>
    </w:p>
    <w:p w:rsidR="00D33F96" w:rsidRDefault="00D33F96" w:rsidP="00D33F96">
      <w:pPr>
        <w:pStyle w:val="a7"/>
        <w:tabs>
          <w:tab w:val="left" w:pos="993"/>
          <w:tab w:val="left" w:pos="1134"/>
        </w:tabs>
        <w:ind w:left="0"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EC5A39">
        <w:rPr>
          <w:rFonts w:ascii="Arial" w:hAnsi="Arial" w:cs="Arial"/>
        </w:rPr>
        <w:t>Настоящее решение вступает в силу с 1 января 202</w:t>
      </w:r>
      <w:r>
        <w:rPr>
          <w:rFonts w:ascii="Arial" w:hAnsi="Arial" w:cs="Arial"/>
        </w:rPr>
        <w:t>7</w:t>
      </w:r>
      <w:r w:rsidRPr="00EC5A39">
        <w:rPr>
          <w:rFonts w:ascii="Arial" w:hAnsi="Arial" w:cs="Arial"/>
        </w:rPr>
        <w:t xml:space="preserve"> года, но не ранее чем по истечении одного месяца со дня его </w:t>
      </w:r>
      <w:hyperlink r:id="rId12" w:history="1">
        <w:r w:rsidRPr="00EC5A39">
          <w:rPr>
            <w:rStyle w:val="a3"/>
            <w:rFonts w:ascii="Arial" w:hAnsi="Arial" w:cs="Arial"/>
            <w:color w:val="auto"/>
          </w:rPr>
          <w:t>официального опубликования</w:t>
        </w:r>
      </w:hyperlink>
      <w:r w:rsidRPr="00EC5A39">
        <w:rPr>
          <w:rFonts w:ascii="Arial" w:hAnsi="Arial" w:cs="Arial"/>
        </w:rPr>
        <w:t xml:space="preserve"> в газете «Родная сторона».</w:t>
      </w:r>
    </w:p>
    <w:p w:rsidR="00D33F96" w:rsidRPr="00EC5A39" w:rsidRDefault="00D33F96" w:rsidP="00D33F96">
      <w:pPr>
        <w:pStyle w:val="a7"/>
        <w:tabs>
          <w:tab w:val="left" w:pos="993"/>
          <w:tab w:val="left" w:pos="1134"/>
        </w:tabs>
        <w:ind w:left="0"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gramStart"/>
      <w:r w:rsidRPr="00D33F96">
        <w:rPr>
          <w:rFonts w:ascii="Arial" w:hAnsi="Arial" w:cs="Arial"/>
        </w:rPr>
        <w:t>Контроль за</w:t>
      </w:r>
      <w:proofErr w:type="gramEnd"/>
      <w:r w:rsidRPr="00D33F96">
        <w:rPr>
          <w:rFonts w:ascii="Arial" w:hAnsi="Arial" w:cs="Arial"/>
        </w:rPr>
        <w:t xml:space="preserve"> исполнением данного решени</w:t>
      </w:r>
      <w:r w:rsidR="00892928">
        <w:rPr>
          <w:rFonts w:ascii="Arial" w:hAnsi="Arial" w:cs="Arial"/>
        </w:rPr>
        <w:t>я возложить на  главу поссовета</w:t>
      </w:r>
      <w:r w:rsidRPr="00D33F96">
        <w:rPr>
          <w:rFonts w:ascii="Arial" w:hAnsi="Arial" w:cs="Arial"/>
        </w:rPr>
        <w:t xml:space="preserve"> и постоянную депутатскую комиссию по местному самоуправлению и бюджету.</w:t>
      </w:r>
    </w:p>
    <w:p w:rsidR="003D78E9" w:rsidRPr="003D78E9" w:rsidRDefault="003D78E9" w:rsidP="00BF27E1">
      <w:pPr>
        <w:ind w:firstLine="0"/>
        <w:contextualSpacing/>
        <w:rPr>
          <w:rFonts w:ascii="Arial" w:hAnsi="Arial" w:cs="Arial"/>
        </w:rPr>
      </w:pPr>
    </w:p>
    <w:p w:rsidR="00D33F96" w:rsidRDefault="00BF27E1" w:rsidP="00BF27E1">
      <w:pPr>
        <w:ind w:firstLine="0"/>
        <w:rPr>
          <w:rFonts w:ascii="Arial" w:hAnsi="Arial" w:cs="Arial"/>
        </w:rPr>
      </w:pPr>
      <w:r w:rsidRPr="003D78E9">
        <w:rPr>
          <w:rFonts w:ascii="Arial" w:hAnsi="Arial" w:cs="Arial"/>
        </w:rPr>
        <w:t xml:space="preserve">    </w:t>
      </w:r>
    </w:p>
    <w:p w:rsidR="003A2C06" w:rsidRDefault="00892928" w:rsidP="00BF27E1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>Глава поссовета</w:t>
      </w:r>
      <w:r w:rsidR="00BF27E1" w:rsidRPr="003D78E9">
        <w:rPr>
          <w:rFonts w:ascii="Arial" w:hAnsi="Arial" w:cs="Arial"/>
        </w:rPr>
        <w:t xml:space="preserve">                                                           </w:t>
      </w:r>
      <w:r>
        <w:rPr>
          <w:rFonts w:ascii="Arial" w:hAnsi="Arial" w:cs="Arial"/>
        </w:rPr>
        <w:t xml:space="preserve">                            С. Н. Изотов</w:t>
      </w:r>
    </w:p>
    <w:p w:rsidR="003A2C06" w:rsidRPr="003A2C06" w:rsidRDefault="003A2C06" w:rsidP="003A2C06">
      <w:pPr>
        <w:rPr>
          <w:rFonts w:ascii="Arial" w:hAnsi="Arial" w:cs="Arial"/>
        </w:rPr>
      </w:pPr>
    </w:p>
    <w:p w:rsidR="003A2C06" w:rsidRPr="003A2C06" w:rsidRDefault="003A2C06" w:rsidP="003A2C06">
      <w:pPr>
        <w:rPr>
          <w:rFonts w:ascii="Arial" w:hAnsi="Arial" w:cs="Arial"/>
        </w:rPr>
      </w:pPr>
    </w:p>
    <w:p w:rsidR="003A2C06" w:rsidRDefault="003A2C06" w:rsidP="003A2C06">
      <w:pPr>
        <w:rPr>
          <w:rFonts w:ascii="Arial" w:hAnsi="Arial" w:cs="Arial"/>
        </w:rPr>
      </w:pPr>
    </w:p>
    <w:p w:rsidR="00BF27E1" w:rsidRDefault="00BF27E1" w:rsidP="003A2C06">
      <w:pPr>
        <w:rPr>
          <w:rFonts w:ascii="Arial" w:hAnsi="Arial" w:cs="Arial"/>
        </w:rPr>
      </w:pPr>
    </w:p>
    <w:p w:rsidR="003A2C06" w:rsidRDefault="003A2C06" w:rsidP="003A2C06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ПОЯСНИТЕЛЬНАЯ</w:t>
      </w:r>
    </w:p>
    <w:p w:rsidR="003A2C06" w:rsidRDefault="003A2C06" w:rsidP="003A2C06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к проекту решения БПСД от 30.06.2026 года</w:t>
      </w:r>
    </w:p>
    <w:p w:rsidR="003A2C06" w:rsidRDefault="003A2C06" w:rsidP="003A2C06">
      <w:pPr>
        <w:jc w:val="center"/>
        <w:rPr>
          <w:rFonts w:ascii="Arial" w:hAnsi="Arial" w:cs="Arial"/>
        </w:rPr>
      </w:pPr>
    </w:p>
    <w:p w:rsidR="003A2C06" w:rsidRDefault="003A2C06" w:rsidP="003A2C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О внесении изменений в  </w:t>
      </w:r>
      <w:r w:rsidRPr="002B61AC">
        <w:rPr>
          <w:rFonts w:ascii="Arial" w:hAnsi="Arial" w:cs="Arial"/>
        </w:rPr>
        <w:t>ре</w:t>
      </w:r>
      <w:r>
        <w:rPr>
          <w:rFonts w:ascii="Arial" w:hAnsi="Arial" w:cs="Arial"/>
        </w:rPr>
        <w:t>шение</w:t>
      </w:r>
      <w:r w:rsidRPr="002B61AC">
        <w:rPr>
          <w:rFonts w:ascii="Arial" w:hAnsi="Arial" w:cs="Arial"/>
        </w:rPr>
        <w:t xml:space="preserve"> Благовещенского поселкового Совета депутатов</w:t>
      </w:r>
      <w:r>
        <w:rPr>
          <w:rFonts w:ascii="Arial" w:hAnsi="Arial" w:cs="Arial"/>
        </w:rPr>
        <w:t xml:space="preserve"> от 12.11.2024 № 29 «О налоге на имущество физических лиц на территории муниципального образования Благовещенский поссовет Благовещенского района Алтайского края»</w:t>
      </w:r>
    </w:p>
    <w:p w:rsidR="003A2C06" w:rsidRDefault="003A2C06" w:rsidP="003A2C06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 связи с изменениями, внесенными Федеральным законом от 28.11.2025 № 425-ФЗ «О внесении изменений в части первую и вторую НК РФ,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Федерации», уточнена ст. 406 НК РФ в части установления налоговых ставок в отношении объектов налогообложения, кадастровая стоимость каждого из которых превышает 300 миллионов рублей.</w:t>
      </w:r>
      <w:proofErr w:type="gramEnd"/>
    </w:p>
    <w:p w:rsidR="003A2C06" w:rsidRDefault="003A2C06" w:rsidP="003A2C06">
      <w:pPr>
        <w:rPr>
          <w:rFonts w:ascii="Arial" w:hAnsi="Arial" w:cs="Arial"/>
        </w:rPr>
      </w:pPr>
      <w:r>
        <w:rPr>
          <w:rFonts w:ascii="Arial" w:hAnsi="Arial" w:cs="Arial"/>
        </w:rPr>
        <w:t>Решение БПСД № 29 от 12.11.2024 года необходимо привести в соответствие с указанными изменениями.</w:t>
      </w:r>
    </w:p>
    <w:p w:rsidR="003A2C06" w:rsidRDefault="003A2C06" w:rsidP="003A2C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3A2C06" w:rsidRDefault="003A2C06" w:rsidP="003A2C06">
      <w:pPr>
        <w:rPr>
          <w:rFonts w:ascii="Arial" w:hAnsi="Arial" w:cs="Arial"/>
        </w:rPr>
      </w:pPr>
    </w:p>
    <w:p w:rsidR="003A2C06" w:rsidRDefault="003A2C06" w:rsidP="003A2C06">
      <w:pPr>
        <w:rPr>
          <w:rFonts w:ascii="Arial" w:hAnsi="Arial" w:cs="Arial"/>
        </w:rPr>
      </w:pPr>
    </w:p>
    <w:p w:rsidR="003A2C06" w:rsidRDefault="003A2C06" w:rsidP="003A2C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:rsidR="003A2C06" w:rsidRPr="003A2C06" w:rsidRDefault="003A2C06" w:rsidP="003A2C06">
      <w:pPr>
        <w:rPr>
          <w:rFonts w:ascii="Arial" w:hAnsi="Arial" w:cs="Arial"/>
        </w:rPr>
      </w:pPr>
      <w:bookmarkStart w:id="0" w:name="_GoBack"/>
      <w:bookmarkEnd w:id="0"/>
    </w:p>
    <w:sectPr w:rsidR="003A2C06" w:rsidRPr="003A2C06" w:rsidSect="00D33F96">
      <w:footerReference w:type="default" r:id="rId13"/>
      <w:pgSz w:w="11900" w:h="16800"/>
      <w:pgMar w:top="567" w:right="567" w:bottom="851" w:left="1276" w:header="567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1AA" w:rsidRDefault="00FA11AA" w:rsidP="00987176">
      <w:r>
        <w:separator/>
      </w:r>
    </w:p>
  </w:endnote>
  <w:endnote w:type="continuationSeparator" w:id="0">
    <w:p w:rsidR="00FA11AA" w:rsidRDefault="00FA11AA" w:rsidP="00987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8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355"/>
      <w:gridCol w:w="3351"/>
      <w:gridCol w:w="3351"/>
    </w:tblGrid>
    <w:tr w:rsidR="00F22BD7" w:rsidTr="00B539CE"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:rsidR="00F22BD7" w:rsidRDefault="00FA11A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432" w:type="dxa"/>
          <w:tcBorders>
            <w:top w:val="nil"/>
            <w:left w:val="nil"/>
            <w:bottom w:val="nil"/>
            <w:right w:val="nil"/>
          </w:tcBorders>
        </w:tcPr>
        <w:p w:rsidR="00F22BD7" w:rsidRDefault="00FA11A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432" w:type="dxa"/>
          <w:tcBorders>
            <w:top w:val="nil"/>
            <w:left w:val="nil"/>
            <w:bottom w:val="nil"/>
            <w:right w:val="nil"/>
          </w:tcBorders>
        </w:tcPr>
        <w:p w:rsidR="00F22BD7" w:rsidRDefault="00FA11A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1AA" w:rsidRDefault="00FA11AA" w:rsidP="00987176">
      <w:r>
        <w:separator/>
      </w:r>
    </w:p>
  </w:footnote>
  <w:footnote w:type="continuationSeparator" w:id="0">
    <w:p w:rsidR="00FA11AA" w:rsidRDefault="00FA11AA" w:rsidP="00987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A097B"/>
    <w:multiLevelType w:val="hybridMultilevel"/>
    <w:tmpl w:val="BCB8624A"/>
    <w:lvl w:ilvl="0" w:tplc="E046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3378D"/>
    <w:multiLevelType w:val="hybridMultilevel"/>
    <w:tmpl w:val="25E62F6E"/>
    <w:lvl w:ilvl="0" w:tplc="1666985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24266E46"/>
    <w:multiLevelType w:val="multilevel"/>
    <w:tmpl w:val="883E248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3">
    <w:nsid w:val="36685F3E"/>
    <w:multiLevelType w:val="hybridMultilevel"/>
    <w:tmpl w:val="32D8F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206B0"/>
    <w:multiLevelType w:val="multilevel"/>
    <w:tmpl w:val="9468D5C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0EC2AC9"/>
    <w:multiLevelType w:val="multilevel"/>
    <w:tmpl w:val="0158E926"/>
    <w:lvl w:ilvl="0">
      <w:start w:val="3"/>
      <w:numFmt w:val="decimal"/>
      <w:lvlText w:val="%1.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-283" w:firstLine="0"/>
      </w:pPr>
      <w:rPr>
        <w:rFonts w:hint="default"/>
      </w:rPr>
    </w:lvl>
    <w:lvl w:ilvl="2">
      <w:numFmt w:val="decimal"/>
      <w:lvlText w:val=""/>
      <w:lvlJc w:val="left"/>
      <w:pPr>
        <w:ind w:left="-283" w:firstLine="0"/>
      </w:pPr>
      <w:rPr>
        <w:rFonts w:hint="default"/>
      </w:rPr>
    </w:lvl>
    <w:lvl w:ilvl="3">
      <w:numFmt w:val="decimal"/>
      <w:lvlText w:val=""/>
      <w:lvlJc w:val="left"/>
      <w:pPr>
        <w:ind w:left="-283" w:firstLine="0"/>
      </w:pPr>
      <w:rPr>
        <w:rFonts w:hint="default"/>
      </w:rPr>
    </w:lvl>
    <w:lvl w:ilvl="4">
      <w:numFmt w:val="decimal"/>
      <w:lvlText w:val=""/>
      <w:lvlJc w:val="left"/>
      <w:pPr>
        <w:ind w:left="-283" w:firstLine="0"/>
      </w:pPr>
      <w:rPr>
        <w:rFonts w:hint="default"/>
      </w:rPr>
    </w:lvl>
    <w:lvl w:ilvl="5">
      <w:numFmt w:val="decimal"/>
      <w:lvlText w:val=""/>
      <w:lvlJc w:val="left"/>
      <w:pPr>
        <w:ind w:left="-283" w:firstLine="0"/>
      </w:pPr>
      <w:rPr>
        <w:rFonts w:hint="default"/>
      </w:rPr>
    </w:lvl>
    <w:lvl w:ilvl="6">
      <w:numFmt w:val="decimal"/>
      <w:lvlText w:val=""/>
      <w:lvlJc w:val="left"/>
      <w:pPr>
        <w:ind w:left="-283" w:firstLine="0"/>
      </w:pPr>
      <w:rPr>
        <w:rFonts w:hint="default"/>
      </w:rPr>
    </w:lvl>
    <w:lvl w:ilvl="7">
      <w:numFmt w:val="decimal"/>
      <w:lvlText w:val=""/>
      <w:lvlJc w:val="left"/>
      <w:pPr>
        <w:ind w:left="-283" w:firstLine="0"/>
      </w:pPr>
      <w:rPr>
        <w:rFonts w:hint="default"/>
      </w:rPr>
    </w:lvl>
    <w:lvl w:ilvl="8">
      <w:numFmt w:val="decimal"/>
      <w:lvlText w:val=""/>
      <w:lvlJc w:val="left"/>
      <w:pPr>
        <w:ind w:left="-283" w:firstLine="0"/>
      </w:pPr>
      <w:rPr>
        <w:rFonts w:hint="default"/>
      </w:rPr>
    </w:lvl>
  </w:abstractNum>
  <w:abstractNum w:abstractNumId="6">
    <w:nsid w:val="5A77457D"/>
    <w:multiLevelType w:val="hybridMultilevel"/>
    <w:tmpl w:val="22CE8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EA16BB"/>
    <w:multiLevelType w:val="multilevel"/>
    <w:tmpl w:val="CB88978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66F91992"/>
    <w:multiLevelType w:val="hybridMultilevel"/>
    <w:tmpl w:val="3E28EBA4"/>
    <w:lvl w:ilvl="0" w:tplc="E046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290B40"/>
    <w:multiLevelType w:val="hybridMultilevel"/>
    <w:tmpl w:val="7D385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8D138C"/>
    <w:multiLevelType w:val="hybridMultilevel"/>
    <w:tmpl w:val="075A6FCC"/>
    <w:lvl w:ilvl="0" w:tplc="E04676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8B57969"/>
    <w:multiLevelType w:val="hybridMultilevel"/>
    <w:tmpl w:val="50A8A00C"/>
    <w:lvl w:ilvl="0" w:tplc="DA0EF40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8"/>
  </w:num>
  <w:num w:numId="7">
    <w:abstractNumId w:val="0"/>
  </w:num>
  <w:num w:numId="8">
    <w:abstractNumId w:val="9"/>
  </w:num>
  <w:num w:numId="9">
    <w:abstractNumId w:val="3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D9C"/>
    <w:rsid w:val="0000332D"/>
    <w:rsid w:val="0001317D"/>
    <w:rsid w:val="000A447D"/>
    <w:rsid w:val="000C409B"/>
    <w:rsid w:val="000D1405"/>
    <w:rsid w:val="000F4D9C"/>
    <w:rsid w:val="00164FF4"/>
    <w:rsid w:val="001D447F"/>
    <w:rsid w:val="001E12BF"/>
    <w:rsid w:val="00217014"/>
    <w:rsid w:val="00276DD5"/>
    <w:rsid w:val="002A09A9"/>
    <w:rsid w:val="002A4B7D"/>
    <w:rsid w:val="002B253B"/>
    <w:rsid w:val="00322790"/>
    <w:rsid w:val="00336F42"/>
    <w:rsid w:val="00366B12"/>
    <w:rsid w:val="00383AB2"/>
    <w:rsid w:val="003A2C06"/>
    <w:rsid w:val="003D057E"/>
    <w:rsid w:val="003D78E9"/>
    <w:rsid w:val="004038E3"/>
    <w:rsid w:val="004225D6"/>
    <w:rsid w:val="004264BF"/>
    <w:rsid w:val="00460BF2"/>
    <w:rsid w:val="004E7714"/>
    <w:rsid w:val="004F7E20"/>
    <w:rsid w:val="00502611"/>
    <w:rsid w:val="005718ED"/>
    <w:rsid w:val="0058717B"/>
    <w:rsid w:val="005A48B0"/>
    <w:rsid w:val="00642A83"/>
    <w:rsid w:val="00646D7C"/>
    <w:rsid w:val="0066543D"/>
    <w:rsid w:val="00681FB5"/>
    <w:rsid w:val="006A21D9"/>
    <w:rsid w:val="006E4C41"/>
    <w:rsid w:val="00716DFC"/>
    <w:rsid w:val="00727EA0"/>
    <w:rsid w:val="007523DC"/>
    <w:rsid w:val="00766CEE"/>
    <w:rsid w:val="007801F6"/>
    <w:rsid w:val="007D5BF3"/>
    <w:rsid w:val="0081654A"/>
    <w:rsid w:val="00852F45"/>
    <w:rsid w:val="00857B36"/>
    <w:rsid w:val="00892928"/>
    <w:rsid w:val="008C20BF"/>
    <w:rsid w:val="008C5008"/>
    <w:rsid w:val="008F17A6"/>
    <w:rsid w:val="009033DE"/>
    <w:rsid w:val="0090723A"/>
    <w:rsid w:val="00931736"/>
    <w:rsid w:val="00987176"/>
    <w:rsid w:val="009A4F9E"/>
    <w:rsid w:val="009E09A8"/>
    <w:rsid w:val="00A302AB"/>
    <w:rsid w:val="00A40161"/>
    <w:rsid w:val="00A86425"/>
    <w:rsid w:val="00A8680C"/>
    <w:rsid w:val="00AA1491"/>
    <w:rsid w:val="00AB6633"/>
    <w:rsid w:val="00AE0E96"/>
    <w:rsid w:val="00B20FB7"/>
    <w:rsid w:val="00B27EE2"/>
    <w:rsid w:val="00B36C24"/>
    <w:rsid w:val="00B53A33"/>
    <w:rsid w:val="00B7032C"/>
    <w:rsid w:val="00B924E0"/>
    <w:rsid w:val="00BF27E1"/>
    <w:rsid w:val="00C05467"/>
    <w:rsid w:val="00C9759D"/>
    <w:rsid w:val="00CA6290"/>
    <w:rsid w:val="00D33F96"/>
    <w:rsid w:val="00D61D1B"/>
    <w:rsid w:val="00D97350"/>
    <w:rsid w:val="00DC391E"/>
    <w:rsid w:val="00E14544"/>
    <w:rsid w:val="00E324DD"/>
    <w:rsid w:val="00E508AF"/>
    <w:rsid w:val="00E51F50"/>
    <w:rsid w:val="00E72298"/>
    <w:rsid w:val="00E859FF"/>
    <w:rsid w:val="00EC5A39"/>
    <w:rsid w:val="00EF74A3"/>
    <w:rsid w:val="00F96188"/>
    <w:rsid w:val="00FA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9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25D6"/>
    <w:pPr>
      <w:keepNext/>
      <w:widowControl/>
      <w:autoSpaceDE/>
      <w:autoSpaceDN/>
      <w:adjustRightInd/>
      <w:ind w:firstLine="0"/>
      <w:jc w:val="center"/>
      <w:outlineLvl w:val="0"/>
    </w:pPr>
    <w:rPr>
      <w:rFonts w:ascii="Times New Roman" w:eastAsia="Arial Unicode MS" w:hAnsi="Times New Roman" w:cs="Times New Roman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F4D9C"/>
    <w:rPr>
      <w:rFonts w:cs="Times New Roman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F4D9C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0F4D9C"/>
    <w:pPr>
      <w:ind w:firstLine="0"/>
      <w:jc w:val="left"/>
    </w:pPr>
  </w:style>
  <w:style w:type="paragraph" w:styleId="a6">
    <w:name w:val="No Spacing"/>
    <w:uiPriority w:val="1"/>
    <w:qFormat/>
    <w:rsid w:val="000F4D9C"/>
    <w:pPr>
      <w:spacing w:after="0" w:line="240" w:lineRule="auto"/>
    </w:pPr>
    <w:rPr>
      <w:rFonts w:eastAsiaTheme="minorEastAsia" w:cs="Times New Roman"/>
    </w:rPr>
  </w:style>
  <w:style w:type="paragraph" w:styleId="a7">
    <w:name w:val="List Paragraph"/>
    <w:basedOn w:val="a"/>
    <w:uiPriority w:val="34"/>
    <w:qFormat/>
    <w:rsid w:val="000F4D9C"/>
    <w:pPr>
      <w:ind w:left="720"/>
      <w:contextualSpacing/>
    </w:pPr>
  </w:style>
  <w:style w:type="character" w:customStyle="1" w:styleId="a8">
    <w:name w:val="Основной текст_"/>
    <w:basedOn w:val="a0"/>
    <w:link w:val="2"/>
    <w:locked/>
    <w:rsid w:val="000F4D9C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8"/>
    <w:rsid w:val="000F4D9C"/>
    <w:pPr>
      <w:shd w:val="clear" w:color="auto" w:fill="FFFFFF"/>
      <w:autoSpaceDE/>
      <w:autoSpaceDN/>
      <w:adjustRightInd/>
      <w:spacing w:before="300" w:after="60" w:line="0" w:lineRule="atLeast"/>
      <w:ind w:firstLine="0"/>
    </w:pPr>
    <w:rPr>
      <w:rFonts w:ascii="Times New Roman" w:eastAsia="Times New Roman" w:hAnsi="Times New Roman" w:cs="Times New Roman"/>
      <w:spacing w:val="4"/>
      <w:sz w:val="21"/>
      <w:szCs w:val="21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F9618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96188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9618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96188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225D6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ad">
    <w:name w:val="Title"/>
    <w:basedOn w:val="a"/>
    <w:link w:val="ae"/>
    <w:qFormat/>
    <w:rsid w:val="004225D6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sz w:val="32"/>
    </w:rPr>
  </w:style>
  <w:style w:type="character" w:customStyle="1" w:styleId="ae">
    <w:name w:val="Название Знак"/>
    <w:basedOn w:val="a0"/>
    <w:link w:val="ad"/>
    <w:rsid w:val="004225D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">
    <w:name w:val="Subtitle"/>
    <w:basedOn w:val="a"/>
    <w:link w:val="af0"/>
    <w:qFormat/>
    <w:rsid w:val="004225D6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sz w:val="32"/>
    </w:rPr>
  </w:style>
  <w:style w:type="character" w:customStyle="1" w:styleId="af0">
    <w:name w:val="Подзаголовок Знак"/>
    <w:basedOn w:val="a0"/>
    <w:link w:val="af"/>
    <w:rsid w:val="004225D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9759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9759D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9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25D6"/>
    <w:pPr>
      <w:keepNext/>
      <w:widowControl/>
      <w:autoSpaceDE/>
      <w:autoSpaceDN/>
      <w:adjustRightInd/>
      <w:ind w:firstLine="0"/>
      <w:jc w:val="center"/>
      <w:outlineLvl w:val="0"/>
    </w:pPr>
    <w:rPr>
      <w:rFonts w:ascii="Times New Roman" w:eastAsia="Arial Unicode MS" w:hAnsi="Times New Roman" w:cs="Times New Roman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F4D9C"/>
    <w:rPr>
      <w:rFonts w:cs="Times New Roman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F4D9C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0F4D9C"/>
    <w:pPr>
      <w:ind w:firstLine="0"/>
      <w:jc w:val="left"/>
    </w:pPr>
  </w:style>
  <w:style w:type="paragraph" w:styleId="a6">
    <w:name w:val="No Spacing"/>
    <w:uiPriority w:val="1"/>
    <w:qFormat/>
    <w:rsid w:val="000F4D9C"/>
    <w:pPr>
      <w:spacing w:after="0" w:line="240" w:lineRule="auto"/>
    </w:pPr>
    <w:rPr>
      <w:rFonts w:eastAsiaTheme="minorEastAsia" w:cs="Times New Roman"/>
    </w:rPr>
  </w:style>
  <w:style w:type="paragraph" w:styleId="a7">
    <w:name w:val="List Paragraph"/>
    <w:basedOn w:val="a"/>
    <w:uiPriority w:val="34"/>
    <w:qFormat/>
    <w:rsid w:val="000F4D9C"/>
    <w:pPr>
      <w:ind w:left="720"/>
      <w:contextualSpacing/>
    </w:pPr>
  </w:style>
  <w:style w:type="character" w:customStyle="1" w:styleId="a8">
    <w:name w:val="Основной текст_"/>
    <w:basedOn w:val="a0"/>
    <w:link w:val="2"/>
    <w:locked/>
    <w:rsid w:val="000F4D9C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8"/>
    <w:rsid w:val="000F4D9C"/>
    <w:pPr>
      <w:shd w:val="clear" w:color="auto" w:fill="FFFFFF"/>
      <w:autoSpaceDE/>
      <w:autoSpaceDN/>
      <w:adjustRightInd/>
      <w:spacing w:before="300" w:after="60" w:line="0" w:lineRule="atLeast"/>
      <w:ind w:firstLine="0"/>
    </w:pPr>
    <w:rPr>
      <w:rFonts w:ascii="Times New Roman" w:eastAsia="Times New Roman" w:hAnsi="Times New Roman" w:cs="Times New Roman"/>
      <w:spacing w:val="4"/>
      <w:sz w:val="21"/>
      <w:szCs w:val="21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F9618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96188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9618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96188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225D6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ad">
    <w:name w:val="Title"/>
    <w:basedOn w:val="a"/>
    <w:link w:val="ae"/>
    <w:qFormat/>
    <w:rsid w:val="004225D6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sz w:val="32"/>
    </w:rPr>
  </w:style>
  <w:style w:type="character" w:customStyle="1" w:styleId="ae">
    <w:name w:val="Название Знак"/>
    <w:basedOn w:val="a0"/>
    <w:link w:val="ad"/>
    <w:rsid w:val="004225D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">
    <w:name w:val="Subtitle"/>
    <w:basedOn w:val="a"/>
    <w:link w:val="af0"/>
    <w:qFormat/>
    <w:rsid w:val="004225D6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sz w:val="32"/>
    </w:rPr>
  </w:style>
  <w:style w:type="character" w:customStyle="1" w:styleId="af0">
    <w:name w:val="Подзаголовок Знак"/>
    <w:basedOn w:val="a0"/>
    <w:link w:val="af"/>
    <w:rsid w:val="004225D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9759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9759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6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nternet.garant.ru/document/redirect/44336679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44330440/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/redirect/186367/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/redirect/10900200/2003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249F7-7406-49AC-8AD4-980BE168D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Финансист</dc:creator>
  <cp:lastModifiedBy>HP</cp:lastModifiedBy>
  <cp:revision>5</cp:revision>
  <cp:lastPrinted>2026-07-01T01:32:00Z</cp:lastPrinted>
  <dcterms:created xsi:type="dcterms:W3CDTF">2026-06-18T04:10:00Z</dcterms:created>
  <dcterms:modified xsi:type="dcterms:W3CDTF">2026-07-01T01:32:00Z</dcterms:modified>
</cp:coreProperties>
</file>